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8C" w:rsidRDefault="00D8358C" w:rsidP="00D8358C">
      <w:pPr>
        <w:tabs>
          <w:tab w:val="left" w:pos="12570"/>
        </w:tabs>
      </w:pPr>
      <w:r>
        <w:tab/>
      </w:r>
    </w:p>
    <w:p w:rsidR="00D8358C" w:rsidRDefault="00D8358C" w:rsidP="00A77F92"/>
    <w:p w:rsidR="00A77F92" w:rsidRDefault="00A77F92" w:rsidP="00A77F92">
      <w:r>
        <w:t>Информация по проведению акции</w:t>
      </w:r>
      <w:r w:rsidR="00D927F7">
        <w:t xml:space="preserve"> «Помоги собраться в школу» В МБ</w:t>
      </w:r>
      <w:r>
        <w:t>ОУ ООШ №15 с</w:t>
      </w:r>
      <w:r w:rsidR="00D927F7">
        <w:t>т.Зимовьё по состоянию на 25 июня 2018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1717"/>
        <w:gridCol w:w="747"/>
        <w:gridCol w:w="1041"/>
        <w:gridCol w:w="1550"/>
        <w:gridCol w:w="1642"/>
        <w:gridCol w:w="656"/>
        <w:gridCol w:w="1007"/>
        <w:gridCol w:w="714"/>
        <w:gridCol w:w="1007"/>
        <w:gridCol w:w="1479"/>
        <w:gridCol w:w="1458"/>
      </w:tblGrid>
      <w:tr w:rsidR="00A77F92" w:rsidTr="00A77F92">
        <w:tc>
          <w:tcPr>
            <w:tcW w:w="1782" w:type="dxa"/>
          </w:tcPr>
          <w:p w:rsidR="00A77F92" w:rsidRDefault="00A77F92" w:rsidP="00A77F92">
            <w:r>
              <w:t xml:space="preserve">Число </w:t>
            </w:r>
            <w:proofErr w:type="gramStart"/>
            <w:r>
              <w:t>нуждающихся</w:t>
            </w:r>
            <w:proofErr w:type="gramEnd"/>
            <w:r>
              <w:t xml:space="preserve"> </w:t>
            </w:r>
          </w:p>
        </w:tc>
        <w:tc>
          <w:tcPr>
            <w:tcW w:w="1739" w:type="dxa"/>
          </w:tcPr>
          <w:p w:rsidR="00A77F92" w:rsidRDefault="00A77F92" w:rsidP="00A77F92">
            <w:r>
              <w:t>Привлечено денежных средств</w:t>
            </w:r>
          </w:p>
        </w:tc>
        <w:tc>
          <w:tcPr>
            <w:tcW w:w="1798" w:type="dxa"/>
            <w:gridSpan w:val="2"/>
          </w:tcPr>
          <w:p w:rsidR="00A77F92" w:rsidRDefault="00A77F92" w:rsidP="00A77F92">
            <w:r>
              <w:t>Оказана помощь за счет привлеченных средств</w:t>
            </w:r>
          </w:p>
        </w:tc>
        <w:tc>
          <w:tcPr>
            <w:tcW w:w="3284" w:type="dxa"/>
            <w:gridSpan w:val="2"/>
          </w:tcPr>
          <w:p w:rsidR="00A77F92" w:rsidRDefault="00A77F92" w:rsidP="00A77F92">
            <w:r>
              <w:t>Оказана натуральная  помощь одеждой,</w:t>
            </w:r>
            <w:r w:rsidR="00D8358C">
              <w:t xml:space="preserve"> </w:t>
            </w:r>
            <w:r>
              <w:t>обувью,</w:t>
            </w:r>
            <w:r w:rsidR="00D8358C">
              <w:t xml:space="preserve"> </w:t>
            </w:r>
            <w:r w:rsidRPr="00D8358C">
              <w:rPr>
                <w:b/>
                <w:u w:val="single"/>
              </w:rPr>
              <w:t>канцтоварами.</w:t>
            </w:r>
          </w:p>
        </w:tc>
        <w:tc>
          <w:tcPr>
            <w:tcW w:w="1665" w:type="dxa"/>
            <w:gridSpan w:val="2"/>
          </w:tcPr>
          <w:p w:rsidR="00A77F92" w:rsidRDefault="00A77F92" w:rsidP="00A77F92">
            <w:r>
              <w:t>Оказана материальная помощь за счет 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548" w:type="dxa"/>
            <w:gridSpan w:val="2"/>
          </w:tcPr>
          <w:p w:rsidR="00A77F92" w:rsidRDefault="00A77F92" w:rsidP="00A77F92">
            <w:r w:rsidRPr="00A77F92">
              <w:t xml:space="preserve">Оказана материальная помощь за счет  средств </w:t>
            </w:r>
            <w:r>
              <w:t>местного</w:t>
            </w:r>
            <w:r w:rsidRPr="00A77F92">
              <w:t xml:space="preserve"> бюджета</w:t>
            </w:r>
          </w:p>
        </w:tc>
        <w:tc>
          <w:tcPr>
            <w:tcW w:w="1485" w:type="dxa"/>
          </w:tcPr>
          <w:p w:rsidR="00A77F92" w:rsidRDefault="00A77F92" w:rsidP="00A77F92">
            <w:r>
              <w:t xml:space="preserve">Всего </w:t>
            </w:r>
            <w:proofErr w:type="gramStart"/>
            <w:r>
              <w:t>получившие</w:t>
            </w:r>
            <w:proofErr w:type="gramEnd"/>
            <w:r>
              <w:t xml:space="preserve"> помощь</w:t>
            </w:r>
          </w:p>
        </w:tc>
        <w:tc>
          <w:tcPr>
            <w:tcW w:w="1485" w:type="dxa"/>
          </w:tcPr>
          <w:p w:rsidR="00A77F92" w:rsidRDefault="00A77F92" w:rsidP="00A77F92">
            <w:r>
              <w:t>Сумма всего</w:t>
            </w:r>
          </w:p>
        </w:tc>
      </w:tr>
      <w:tr w:rsidR="00A77F92" w:rsidTr="00A77F92">
        <w:tc>
          <w:tcPr>
            <w:tcW w:w="1782" w:type="dxa"/>
          </w:tcPr>
          <w:p w:rsidR="00A77F92" w:rsidRDefault="00A77F92" w:rsidP="00A77F92">
            <w:r>
              <w:t>Чел.</w:t>
            </w:r>
          </w:p>
        </w:tc>
        <w:tc>
          <w:tcPr>
            <w:tcW w:w="1739" w:type="dxa"/>
          </w:tcPr>
          <w:p w:rsidR="00A77F92" w:rsidRDefault="00A77F92" w:rsidP="00A77F92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755" w:type="dxa"/>
          </w:tcPr>
          <w:p w:rsidR="00A77F92" w:rsidRDefault="00A77F92" w:rsidP="00A77F92">
            <w:r>
              <w:t>Чел.</w:t>
            </w:r>
          </w:p>
        </w:tc>
        <w:tc>
          <w:tcPr>
            <w:tcW w:w="1043" w:type="dxa"/>
          </w:tcPr>
          <w:p w:rsidR="00A77F92" w:rsidRDefault="00A77F92" w:rsidP="00A77F92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05" w:type="dxa"/>
          </w:tcPr>
          <w:p w:rsidR="00A77F92" w:rsidRDefault="00A77F92" w:rsidP="00A77F92">
            <w:r>
              <w:t>Чел.</w:t>
            </w:r>
          </w:p>
        </w:tc>
        <w:tc>
          <w:tcPr>
            <w:tcW w:w="1679" w:type="dxa"/>
          </w:tcPr>
          <w:p w:rsidR="00A77F92" w:rsidRDefault="00A77F92" w:rsidP="00A77F92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58" w:type="dxa"/>
          </w:tcPr>
          <w:p w:rsidR="00A77F92" w:rsidRDefault="00A77F92" w:rsidP="00A77F92">
            <w:r>
              <w:t>Чел.</w:t>
            </w:r>
          </w:p>
        </w:tc>
        <w:tc>
          <w:tcPr>
            <w:tcW w:w="1007" w:type="dxa"/>
          </w:tcPr>
          <w:p w:rsidR="00A77F92" w:rsidRDefault="00A77F92" w:rsidP="00A77F92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A77F92" w:rsidRDefault="00A77F92" w:rsidP="00A77F92">
            <w:r>
              <w:t>Чел.</w:t>
            </w:r>
          </w:p>
        </w:tc>
        <w:tc>
          <w:tcPr>
            <w:tcW w:w="828" w:type="dxa"/>
          </w:tcPr>
          <w:p w:rsidR="00A77F92" w:rsidRDefault="00A77F92" w:rsidP="00A77F92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A77F92" w:rsidRDefault="00A77F92" w:rsidP="00A77F92">
            <w:r>
              <w:t>Чел.</w:t>
            </w:r>
          </w:p>
        </w:tc>
        <w:tc>
          <w:tcPr>
            <w:tcW w:w="1485" w:type="dxa"/>
          </w:tcPr>
          <w:p w:rsidR="00A77F92" w:rsidRDefault="00A77F92" w:rsidP="00A77F92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A77F92" w:rsidTr="00A77F92">
        <w:tc>
          <w:tcPr>
            <w:tcW w:w="1782" w:type="dxa"/>
          </w:tcPr>
          <w:p w:rsidR="00A77F92" w:rsidRDefault="00A77F92" w:rsidP="00A77F92">
            <w:r>
              <w:t>17</w:t>
            </w:r>
          </w:p>
        </w:tc>
        <w:tc>
          <w:tcPr>
            <w:tcW w:w="1739" w:type="dxa"/>
          </w:tcPr>
          <w:p w:rsidR="00A77F92" w:rsidRDefault="00A77F92" w:rsidP="00A77F92">
            <w:r>
              <w:t>0</w:t>
            </w:r>
          </w:p>
        </w:tc>
        <w:tc>
          <w:tcPr>
            <w:tcW w:w="755" w:type="dxa"/>
          </w:tcPr>
          <w:p w:rsidR="00A77F92" w:rsidRDefault="00A77F92" w:rsidP="00A77F92">
            <w:r>
              <w:t>0</w:t>
            </w:r>
          </w:p>
        </w:tc>
        <w:tc>
          <w:tcPr>
            <w:tcW w:w="1043" w:type="dxa"/>
          </w:tcPr>
          <w:p w:rsidR="00A77F92" w:rsidRDefault="00A77F92" w:rsidP="00A77F92">
            <w:r>
              <w:t>0</w:t>
            </w:r>
          </w:p>
        </w:tc>
        <w:tc>
          <w:tcPr>
            <w:tcW w:w="1605" w:type="dxa"/>
          </w:tcPr>
          <w:p w:rsidR="00A77F92" w:rsidRDefault="00567B5C" w:rsidP="00A77F92">
            <w:r>
              <w:t>10</w:t>
            </w:r>
          </w:p>
        </w:tc>
        <w:tc>
          <w:tcPr>
            <w:tcW w:w="1679" w:type="dxa"/>
          </w:tcPr>
          <w:p w:rsidR="00A77F92" w:rsidRDefault="00D8358C" w:rsidP="00A77F92">
            <w:r>
              <w:t>1.0</w:t>
            </w:r>
          </w:p>
        </w:tc>
        <w:tc>
          <w:tcPr>
            <w:tcW w:w="658" w:type="dxa"/>
          </w:tcPr>
          <w:p w:rsidR="00A77F92" w:rsidRDefault="00D927F7" w:rsidP="00A77F92">
            <w:r>
              <w:t>0</w:t>
            </w:r>
          </w:p>
        </w:tc>
        <w:tc>
          <w:tcPr>
            <w:tcW w:w="1007" w:type="dxa"/>
          </w:tcPr>
          <w:p w:rsidR="00A77F92" w:rsidRDefault="00D927F7" w:rsidP="00A77F92">
            <w:r>
              <w:t>0</w:t>
            </w:r>
          </w:p>
        </w:tc>
        <w:tc>
          <w:tcPr>
            <w:tcW w:w="720" w:type="dxa"/>
          </w:tcPr>
          <w:p w:rsidR="00A77F92" w:rsidRDefault="00A77F92" w:rsidP="00A77F92">
            <w:r>
              <w:t>0</w:t>
            </w:r>
          </w:p>
        </w:tc>
        <w:tc>
          <w:tcPr>
            <w:tcW w:w="828" w:type="dxa"/>
          </w:tcPr>
          <w:p w:rsidR="00A77F92" w:rsidRDefault="00A77F92" w:rsidP="00A77F92">
            <w:r>
              <w:t>0</w:t>
            </w:r>
          </w:p>
        </w:tc>
        <w:tc>
          <w:tcPr>
            <w:tcW w:w="1485" w:type="dxa"/>
          </w:tcPr>
          <w:p w:rsidR="00A77F92" w:rsidRDefault="00567B5C" w:rsidP="00A77F92">
            <w:r>
              <w:t>1</w:t>
            </w:r>
            <w:r w:rsidR="00D927F7">
              <w:t>0</w:t>
            </w:r>
          </w:p>
        </w:tc>
        <w:tc>
          <w:tcPr>
            <w:tcW w:w="1485" w:type="dxa"/>
          </w:tcPr>
          <w:p w:rsidR="00A77F92" w:rsidRDefault="00D927F7" w:rsidP="00A77F92">
            <w:r>
              <w:t>1.0</w:t>
            </w:r>
          </w:p>
        </w:tc>
      </w:tr>
    </w:tbl>
    <w:p w:rsidR="006F3839" w:rsidRDefault="006F3839" w:rsidP="00A77F92"/>
    <w:p w:rsidR="006F3839" w:rsidRPr="006F3839" w:rsidRDefault="006F3839" w:rsidP="006F3839"/>
    <w:p w:rsidR="006F3839" w:rsidRPr="006F3839" w:rsidRDefault="006F3839" w:rsidP="006F3839"/>
    <w:p w:rsidR="006F3839" w:rsidRDefault="006F3839" w:rsidP="006F3839"/>
    <w:p w:rsidR="006F3839" w:rsidRDefault="006F3839" w:rsidP="006F3839">
      <w:pPr>
        <w:tabs>
          <w:tab w:val="left" w:pos="7935"/>
        </w:tabs>
      </w:pPr>
      <w:r>
        <w:tab/>
      </w:r>
      <w:bookmarkStart w:id="0" w:name="_GoBack"/>
      <w:bookmarkEnd w:id="0"/>
    </w:p>
    <w:p w:rsidR="006F3839" w:rsidRDefault="006F3839" w:rsidP="006F3839"/>
    <w:p w:rsidR="00835EDC" w:rsidRPr="006F3839" w:rsidRDefault="00835EDC" w:rsidP="006F3839"/>
    <w:sectPr w:rsidR="00835EDC" w:rsidRPr="006F3839" w:rsidSect="00A77F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3E" w:rsidRDefault="0046723E" w:rsidP="00D8358C">
      <w:pPr>
        <w:spacing w:after="0" w:line="240" w:lineRule="auto"/>
      </w:pPr>
      <w:r>
        <w:separator/>
      </w:r>
    </w:p>
  </w:endnote>
  <w:endnote w:type="continuationSeparator" w:id="0">
    <w:p w:rsidR="0046723E" w:rsidRDefault="0046723E" w:rsidP="00D8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3E" w:rsidRDefault="0046723E" w:rsidP="00D8358C">
      <w:pPr>
        <w:spacing w:after="0" w:line="240" w:lineRule="auto"/>
      </w:pPr>
      <w:r>
        <w:separator/>
      </w:r>
    </w:p>
  </w:footnote>
  <w:footnote w:type="continuationSeparator" w:id="0">
    <w:p w:rsidR="0046723E" w:rsidRDefault="0046723E" w:rsidP="00D83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67"/>
    <w:rsid w:val="00077F3D"/>
    <w:rsid w:val="001E3067"/>
    <w:rsid w:val="00422416"/>
    <w:rsid w:val="004579BE"/>
    <w:rsid w:val="0046723E"/>
    <w:rsid w:val="004D7C70"/>
    <w:rsid w:val="00567B5C"/>
    <w:rsid w:val="00604BEB"/>
    <w:rsid w:val="006F3839"/>
    <w:rsid w:val="00835EDC"/>
    <w:rsid w:val="00922C69"/>
    <w:rsid w:val="00963348"/>
    <w:rsid w:val="00A20FF6"/>
    <w:rsid w:val="00A77F92"/>
    <w:rsid w:val="00CA47E6"/>
    <w:rsid w:val="00D8358C"/>
    <w:rsid w:val="00D927F7"/>
    <w:rsid w:val="00E37A0A"/>
    <w:rsid w:val="00E75F7F"/>
    <w:rsid w:val="00EA0037"/>
    <w:rsid w:val="00F5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58C"/>
  </w:style>
  <w:style w:type="paragraph" w:styleId="a6">
    <w:name w:val="footer"/>
    <w:basedOn w:val="a"/>
    <w:link w:val="a7"/>
    <w:uiPriority w:val="99"/>
    <w:unhideWhenUsed/>
    <w:rsid w:val="00D8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58C"/>
  </w:style>
  <w:style w:type="paragraph" w:styleId="a6">
    <w:name w:val="footer"/>
    <w:basedOn w:val="a"/>
    <w:link w:val="a7"/>
    <w:uiPriority w:val="99"/>
    <w:unhideWhenUsed/>
    <w:rsid w:val="00D8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2015-06-22T15:37:00Z</cp:lastPrinted>
  <dcterms:created xsi:type="dcterms:W3CDTF">2015-08-19T07:42:00Z</dcterms:created>
  <dcterms:modified xsi:type="dcterms:W3CDTF">2018-07-03T07:35:00Z</dcterms:modified>
</cp:coreProperties>
</file>